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اطلاعات پروژه</w:t>
      </w:r>
    </w:p>
    <w:p>
      <w:r>
        <w:t>نوع پروژه: مقاله سئو شده</w:t>
      </w:r>
      <w:r>
        <w:br w:type="textWrapping"/>
      </w:r>
      <w:r>
        <w:t>کارفرما: وبسایت فناوری (پروژه داخلی)</w:t>
      </w:r>
      <w:r>
        <w:br w:type="textWrapping"/>
      </w:r>
      <w:r>
        <w:t>موضوع: آینده هوش مصنوعی در کسب</w:t>
      </w:r>
      <w:r>
        <w:rPr>
          <w:rFonts w:hint="cs" w:cstheme="minorBidi"/>
          <w:rtl/>
          <w:cs/>
          <w:lang w:val="en-US" w:bidi="fa-IR"/>
        </w:rPr>
        <w:t xml:space="preserve"> </w:t>
      </w:r>
      <w:r>
        <w:t>‌وکارها</w:t>
      </w:r>
      <w:r>
        <w:br w:type="textWrapping"/>
      </w:r>
      <w:r>
        <w:t>هدف: جذب بازدیدکننده از طریق محتوای آموزشی و سئو شده</w:t>
      </w:r>
      <w:r>
        <w:br w:type="textWrapping"/>
      </w:r>
      <w:r>
        <w:t>ابزارها: Google Keyword Planner، Grammarly، Yoast SEO</w:t>
      </w:r>
      <w:r>
        <w:br w:type="textWrapping"/>
      </w:r>
      <w:r>
        <w:t>نتیجه: بهبود رتبه وبسایت برای کلیدواژه‌های مرتبط با «هوش مصنوعی» و «کسب</w:t>
      </w:r>
      <w:r>
        <w:rPr>
          <w:rFonts w:hint="cs" w:cstheme="minorBidi"/>
          <w:rtl/>
          <w:cs/>
          <w:lang w:val="en-US" w:bidi="fa-IR"/>
        </w:rPr>
        <w:t xml:space="preserve"> </w:t>
      </w:r>
      <w:bookmarkStart w:id="0" w:name="_GoBack"/>
      <w:bookmarkEnd w:id="0"/>
      <w:r>
        <w:t>‌وکار»</w:t>
      </w:r>
    </w:p>
    <w:p>
      <w:pPr>
        <w:pStyle w:val="2"/>
      </w:pPr>
      <w:r>
        <w:t>آینده هوش مصنوعی در کسب</w:t>
      </w:r>
      <w:r>
        <w:rPr>
          <w:rFonts w:hint="cs" w:cstheme="majorBidi"/>
          <w:rtl/>
          <w:cs/>
          <w:lang w:val="en-US" w:bidi="fa-IR"/>
        </w:rPr>
        <w:t xml:space="preserve"> </w:t>
      </w:r>
      <w:r>
        <w:t>‌وکارها 🤖📈</w:t>
      </w:r>
    </w:p>
    <w:p>
      <w:pPr>
        <w:pStyle w:val="3"/>
      </w:pPr>
      <w:r>
        <w:t>Meta Description:</w:t>
      </w:r>
    </w:p>
    <w:p>
      <w:r>
        <w:t>هوش مصنوعی آینده کسب‌وکارها را دگرگون می‌کند. از اتوماسیون فرایندها تا تحلیل داده و بازاریابی دیجیتال، در این مقاله به کاربردهای کلیدی و فرصت‌های AI در دنیای تجارت می‌پردازیم.</w:t>
      </w:r>
    </w:p>
    <w:p>
      <w:pPr>
        <w:pStyle w:val="3"/>
      </w:pPr>
      <w:r>
        <w:t>هوش مصنوعی و اتوماسیون فرایندها</w:t>
      </w:r>
    </w:p>
    <w:p>
      <w:r>
        <w:t>یکی از مهم‌ترین کاربردهای AI در کسب‌وکارها، اتوماسیون وظایف تکراری است. این کار باعث صرفه‌جویی در زمان و کاهش خطای انسانی می‌شود.</w:t>
      </w:r>
    </w:p>
    <w:p>
      <w:r>
        <w:t>[Image: هوش مصنوعی و اتوماسیون فرایندها]</w:t>
      </w:r>
    </w:p>
    <w:p>
      <w:pPr>
        <w:pStyle w:val="3"/>
      </w:pPr>
      <w:r>
        <w:t>تحلیل داده و پیش‌بینی</w:t>
      </w:r>
    </w:p>
    <w:p>
      <w:r>
        <w:t>AI می‌تواند داده‌های عظیم را پردازش کرده و الگوهای پنهان را آشکار کند. شرکت‌ها از این قابلیت برای پیش‌بینی رفتار مشتری و روند بازار استفاده می‌کنند.</w:t>
      </w:r>
    </w:p>
    <w:p>
      <w:r>
        <w:t>[Image: تحلیل داده و پیش‌بینی]</w:t>
      </w:r>
    </w:p>
    <w:p>
      <w:pPr>
        <w:pStyle w:val="3"/>
      </w:pPr>
      <w:r>
        <w:t>چت‌بات‌ها و خدمات مشتری</w:t>
      </w:r>
    </w:p>
    <w:p>
      <w:r>
        <w:t>چت‌بات‌های مبتنی بر AI تجربه مشتری را بهبود می‌دهند و پاسخ‌های سریع و دقیق ارائه می‌دهند. این ابزارها جایگزین پشتیبانی ۲۴ ساعته انسانی شده‌اند.</w:t>
      </w:r>
    </w:p>
    <w:p>
      <w:r>
        <w:t>[Image: چت‌بات‌ها و خدمات مشتری]</w:t>
      </w:r>
    </w:p>
    <w:p>
      <w:pPr>
        <w:pStyle w:val="3"/>
      </w:pPr>
      <w:r>
        <w:t>بازاریابی دیجیتال هوشمند</w:t>
      </w:r>
    </w:p>
    <w:p>
      <w:r>
        <w:t>در بازاریابی، AI به شخصی‌سازی تبلیغات و کمپین‌ها کمک می‌کند. این باعث افزایش نرخ تبدیل و بهینه‌سازی هزینه‌های تبلیغاتی می‌شود.</w:t>
      </w:r>
    </w:p>
    <w:p>
      <w:r>
        <w:t>[Image: بازاریابی دیجیتال هوشمند]</w:t>
      </w:r>
    </w:p>
    <w:p>
      <w:pPr>
        <w:pStyle w:val="3"/>
      </w:pPr>
      <w:r>
        <w:t>چالش‌ها و نگرانی‌ها</w:t>
      </w:r>
    </w:p>
    <w:p>
      <w:r>
        <w:t>با وجود مزایا، استفاده از AI نگرانی‌هایی مانند امنیت داده، بیکاری ناشی از اتوماسیون و مسائل اخلاقی به همراه دارد.</w:t>
      </w:r>
    </w:p>
    <w:p>
      <w:r>
        <w:t>[Image: چالش‌ها و نگرانی‌ها]</w:t>
      </w:r>
    </w:p>
    <w:p>
      <w:pPr>
        <w:pStyle w:val="3"/>
      </w:pPr>
      <w:r>
        <w:t>جدول تحقیق کلمات کلیدی</w:t>
      </w:r>
    </w:p>
    <w:tbl>
      <w:tblPr>
        <w:tblStyle w:val="3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880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کلیدواژه</w:t>
            </w:r>
          </w:p>
        </w:tc>
        <w:tc>
          <w:tcPr>
            <w:tcW w:w="2880" w:type="dxa"/>
          </w:tcPr>
          <w:p>
            <w:r>
              <w:t>حجم جستجو</w:t>
            </w:r>
          </w:p>
        </w:tc>
        <w:tc>
          <w:tcPr>
            <w:tcW w:w="2880" w:type="dxa"/>
          </w:tcPr>
          <w:p>
            <w:r>
              <w:t>سختی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هوش مصنوعی در کسب‌وکار</w:t>
            </w:r>
          </w:p>
        </w:tc>
        <w:tc>
          <w:tcPr>
            <w:tcW w:w="2880" w:type="dxa"/>
          </w:tcPr>
          <w:p>
            <w:r>
              <w:t>15,000</w:t>
            </w:r>
          </w:p>
        </w:tc>
        <w:tc>
          <w:tcPr>
            <w:tcW w:w="2880" w:type="dxa"/>
          </w:tcPr>
          <w:p>
            <w:r>
              <w:t>متوسط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کاربردهای AI</w:t>
            </w:r>
          </w:p>
        </w:tc>
        <w:tc>
          <w:tcPr>
            <w:tcW w:w="2880" w:type="dxa"/>
          </w:tcPr>
          <w:p>
            <w:r>
              <w:t>10,500</w:t>
            </w:r>
          </w:p>
        </w:tc>
        <w:tc>
          <w:tcPr>
            <w:tcW w:w="2880" w:type="dxa"/>
          </w:tcPr>
          <w:p>
            <w:r>
              <w:t>پایین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اتوماسیون با هوش مصنوعی</w:t>
            </w:r>
          </w:p>
        </w:tc>
        <w:tc>
          <w:tcPr>
            <w:tcW w:w="2880" w:type="dxa"/>
          </w:tcPr>
          <w:p>
            <w:r>
              <w:t>8,200</w:t>
            </w:r>
          </w:p>
        </w:tc>
        <w:tc>
          <w:tcPr>
            <w:tcW w:w="2880" w:type="dxa"/>
          </w:tcPr>
          <w:p>
            <w:r>
              <w:t>متوسط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آینده هوش مصنوعی</w:t>
            </w:r>
          </w:p>
        </w:tc>
        <w:tc>
          <w:tcPr>
            <w:tcW w:w="2880" w:type="dxa"/>
          </w:tcPr>
          <w:p>
            <w:r>
              <w:t>12,000</w:t>
            </w:r>
          </w:p>
        </w:tc>
        <w:tc>
          <w:tcPr>
            <w:tcW w:w="2880" w:type="dxa"/>
          </w:tcPr>
          <w:p>
            <w:r>
              <w:t>بالا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r>
              <w:t>چت‌بات هوشمند</w:t>
            </w:r>
          </w:p>
        </w:tc>
        <w:tc>
          <w:tcPr>
            <w:tcW w:w="2880" w:type="dxa"/>
          </w:tcPr>
          <w:p>
            <w:r>
              <w:t>6,500</w:t>
            </w:r>
          </w:p>
        </w:tc>
        <w:tc>
          <w:tcPr>
            <w:tcW w:w="2880" w:type="dxa"/>
          </w:tcPr>
          <w:p>
            <w:r>
              <w:t>پایین</w:t>
            </w:r>
          </w:p>
        </w:tc>
      </w:tr>
    </w:tbl>
    <w:p>
      <w:pPr>
        <w:pStyle w:val="3"/>
      </w:pPr>
      <w:r>
        <w:t>نتیجه‌گیری</w:t>
      </w:r>
    </w:p>
    <w:p>
      <w:r>
        <w:t>هوش مصنوعی در حال تبدیل شدن به بخش جدایی‌ناپذیر کسب‌وکارهای مدرن است. شرکت‌هایی که زودتر از این فناوری بهره‌برداری کنند، مزیت رقابتی قابل‌توجهی به دست خواهند آورد.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7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2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6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DD4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2">
    <w:name w:val="Default Paragraph Font"/>
    <w:semiHidden/>
    <w:unhideWhenUsed/>
    <w:uiPriority w:val="1"/>
  </w:style>
  <w:style w:type="table" w:default="1" w:styleId="3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144"/>
    <w:unhideWhenUsed/>
    <w:qFormat/>
    <w:uiPriority w:val="99"/>
    <w:pPr>
      <w:spacing w:after="120"/>
    </w:pPr>
  </w:style>
  <w:style w:type="paragraph" w:styleId="12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13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4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5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6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7">
    <w:name w:val="List"/>
    <w:basedOn w:val="1"/>
    <w:unhideWhenUsed/>
    <w:uiPriority w:val="99"/>
    <w:pPr>
      <w:ind w:left="360" w:hanging="360"/>
      <w:contextualSpacing/>
    </w:pPr>
  </w:style>
  <w:style w:type="paragraph" w:styleId="18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19">
    <w:name w:val="List 3"/>
    <w:basedOn w:val="1"/>
    <w:unhideWhenUsed/>
    <w:uiPriority w:val="99"/>
    <w:pPr>
      <w:ind w:left="1080" w:hanging="360"/>
      <w:contextualSpacing/>
    </w:pPr>
  </w:style>
  <w:style w:type="paragraph" w:styleId="20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1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2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3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4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5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6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27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8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9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30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3">
    <w:name w:val="Emphasis"/>
    <w:basedOn w:val="32"/>
    <w:qFormat/>
    <w:uiPriority w:val="20"/>
    <w:rPr>
      <w:i/>
      <w:iCs/>
    </w:rPr>
  </w:style>
  <w:style w:type="character" w:styleId="34">
    <w:name w:val="Strong"/>
    <w:basedOn w:val="32"/>
    <w:qFormat/>
    <w:uiPriority w:val="22"/>
    <w:rPr>
      <w:b/>
      <w:bCs/>
    </w:rPr>
  </w:style>
  <w:style w:type="table" w:styleId="36">
    <w:name w:val="Table Grid"/>
    <w:basedOn w:val="3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Light Shading"/>
    <w:basedOn w:val="35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35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35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35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35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35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35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35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35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35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35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35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35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35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35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35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35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35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35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35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35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35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35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35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35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35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35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35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35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35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35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35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35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35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35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35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35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35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35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35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35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32"/>
    <w:link w:val="16"/>
    <w:uiPriority w:val="99"/>
  </w:style>
  <w:style w:type="character" w:customStyle="1" w:styleId="136">
    <w:name w:val="Footer Char"/>
    <w:basedOn w:val="32"/>
    <w:link w:val="15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32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3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32"/>
    <w:link w:val="3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32"/>
    <w:link w:val="11"/>
    <w:qFormat/>
    <w:uiPriority w:val="99"/>
  </w:style>
  <w:style w:type="character" w:customStyle="1" w:styleId="145">
    <w:name w:val="Body Text 2 Char"/>
    <w:basedOn w:val="32"/>
    <w:link w:val="12"/>
    <w:qFormat/>
    <w:uiPriority w:val="99"/>
  </w:style>
  <w:style w:type="character" w:customStyle="1" w:styleId="146">
    <w:name w:val="Body Text 3 Char"/>
    <w:basedOn w:val="32"/>
    <w:link w:val="13"/>
    <w:qFormat/>
    <w:uiPriority w:val="99"/>
    <w:rPr>
      <w:sz w:val="16"/>
      <w:szCs w:val="16"/>
    </w:rPr>
  </w:style>
  <w:style w:type="character" w:customStyle="1" w:styleId="147">
    <w:name w:val="Macro Text Char"/>
    <w:basedOn w:val="32"/>
    <w:link w:val="29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32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32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32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32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32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32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emad3</cp:lastModifiedBy>
  <dcterms:modified xsi:type="dcterms:W3CDTF">2025-09-08T22:38:55Z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