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6317" w14:textId="1F2A77B9" w:rsidR="00411B4A" w:rsidRDefault="00B50589" w:rsidP="00C64BD4">
      <w:pPr>
        <w:rPr>
          <w:rFonts w:eastAsia="Times New Roman"/>
          <w:sz w:val="48"/>
          <w:szCs w:val="48"/>
          <w:rtl/>
          <w:lang w:bidi="fa-IR"/>
        </w:rPr>
      </w:pPr>
      <w:r w:rsidRPr="00B50589">
        <w:rPr>
          <w:rFonts w:eastAsia="Times New Roman" w:hint="cs"/>
          <w:sz w:val="48"/>
          <w:szCs w:val="48"/>
          <w:lang w:bidi="fa-IR"/>
        </w:rPr>
        <w:t>M</w:t>
      </w:r>
      <w:r w:rsidRPr="00B50589">
        <w:rPr>
          <w:rFonts w:eastAsia="Times New Roman"/>
          <w:sz w:val="48"/>
          <w:szCs w:val="48"/>
        </w:rPr>
        <w:t xml:space="preserve">any people have a dream of owning an exotic car or high-end sports car. For many people, the price tag of spending $100,000 all the way to $1 million on a vehicle is simply out of reach. These car prices can only be afforded by the very rich, and as such the ownership of these vehicles remains a dream to most people. However, there are a number of companies that are able to provide fractional ownership and rental of exotic cars to the general </w:t>
      </w:r>
      <w:r w:rsidR="00C64BD4">
        <w:rPr>
          <w:rFonts w:eastAsia="Times New Roman" w:hint="cs"/>
          <w:sz w:val="48"/>
          <w:szCs w:val="48"/>
          <w:lang w:bidi="fa-IR"/>
        </w:rPr>
        <w:t>public.</w:t>
      </w:r>
    </w:p>
    <w:p w14:paraId="035B1314" w14:textId="77777777" w:rsidR="00B94142" w:rsidRDefault="00C64BD4" w:rsidP="00B94142">
      <w:pPr>
        <w:jc w:val="right"/>
        <w:rPr>
          <w:rFonts w:eastAsia="Times New Roman"/>
          <w:sz w:val="48"/>
          <w:szCs w:val="48"/>
          <w:rtl/>
        </w:rPr>
      </w:pPr>
      <w:r>
        <w:rPr>
          <w:rFonts w:eastAsia="Times New Roman" w:hint="cs"/>
          <w:sz w:val="48"/>
          <w:szCs w:val="48"/>
          <w:rtl/>
          <w:lang w:bidi="fa-IR"/>
        </w:rPr>
        <w:t>ترجمه:</w:t>
      </w:r>
    </w:p>
    <w:p w14:paraId="3F60FD3C" w14:textId="3BCE996D" w:rsidR="00B50589" w:rsidRPr="000801F2" w:rsidRDefault="00D40CE9" w:rsidP="00B94142">
      <w:pPr>
        <w:jc w:val="right"/>
        <w:rPr>
          <w:rFonts w:eastAsia="Times New Roman"/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بسیاری از مردم </w:t>
      </w:r>
      <w:r w:rsidR="00F352BB">
        <w:rPr>
          <w:rFonts w:hint="cs"/>
          <w:sz w:val="40"/>
          <w:szCs w:val="40"/>
          <w:rtl/>
        </w:rPr>
        <w:t xml:space="preserve">رویای داشتن ماشین خارجی </w:t>
      </w:r>
      <w:r w:rsidR="00587CCF">
        <w:rPr>
          <w:rFonts w:hint="cs"/>
          <w:sz w:val="40"/>
          <w:szCs w:val="40"/>
          <w:rtl/>
        </w:rPr>
        <w:t>یا ماشین اسپرت گران‌قیمت را دارند</w:t>
      </w:r>
      <w:r w:rsidR="00E6540F">
        <w:rPr>
          <w:rFonts w:hint="cs"/>
          <w:sz w:val="40"/>
          <w:szCs w:val="40"/>
          <w:rtl/>
        </w:rPr>
        <w:t xml:space="preserve">. برای بسیاری از مردم </w:t>
      </w:r>
      <w:r w:rsidR="003A7440">
        <w:rPr>
          <w:rFonts w:hint="cs"/>
          <w:sz w:val="40"/>
          <w:szCs w:val="40"/>
          <w:rtl/>
        </w:rPr>
        <w:t xml:space="preserve">پرداخت هزینه ۱۰۰۰۰۰ دلار تا یک میلیون دلار </w:t>
      </w:r>
      <w:r w:rsidR="00E87885">
        <w:rPr>
          <w:rFonts w:hint="cs"/>
          <w:sz w:val="40"/>
          <w:szCs w:val="40"/>
          <w:rtl/>
        </w:rPr>
        <w:t>برای یک وسیله نقلیه، به سادگی خارج</w:t>
      </w:r>
      <w:r w:rsidR="00CC4B2B">
        <w:rPr>
          <w:rFonts w:hint="cs"/>
          <w:sz w:val="40"/>
          <w:szCs w:val="40"/>
          <w:rtl/>
        </w:rPr>
        <w:t xml:space="preserve"> از دسترس است. </w:t>
      </w:r>
      <w:r w:rsidR="00435EFB">
        <w:rPr>
          <w:rFonts w:hint="cs"/>
          <w:sz w:val="40"/>
          <w:szCs w:val="40"/>
          <w:rtl/>
        </w:rPr>
        <w:t xml:space="preserve">هزینه های اینجور </w:t>
      </w:r>
      <w:r w:rsidR="008C0E3B">
        <w:rPr>
          <w:rFonts w:hint="cs"/>
          <w:sz w:val="40"/>
          <w:szCs w:val="40"/>
          <w:rtl/>
        </w:rPr>
        <w:t xml:space="preserve">ماشین تنها می توانند توسط افراد بسیار پولدار پرداخته شوند </w:t>
      </w:r>
      <w:r w:rsidR="00566746">
        <w:rPr>
          <w:rFonts w:hint="cs"/>
          <w:sz w:val="40"/>
          <w:szCs w:val="40"/>
          <w:rtl/>
        </w:rPr>
        <w:t xml:space="preserve">و همچنین </w:t>
      </w:r>
      <w:r w:rsidR="00DA08F0">
        <w:rPr>
          <w:rFonts w:hint="cs"/>
          <w:sz w:val="40"/>
          <w:szCs w:val="40"/>
          <w:rtl/>
        </w:rPr>
        <w:t xml:space="preserve">مالکیت اینجور </w:t>
      </w:r>
      <w:r w:rsidR="00E57368">
        <w:rPr>
          <w:rFonts w:hint="cs"/>
          <w:sz w:val="40"/>
          <w:szCs w:val="40"/>
          <w:rtl/>
        </w:rPr>
        <w:t xml:space="preserve">وسایل نقلیه </w:t>
      </w:r>
      <w:r w:rsidR="009316B4">
        <w:rPr>
          <w:rFonts w:hint="cs"/>
          <w:sz w:val="40"/>
          <w:szCs w:val="40"/>
          <w:rtl/>
        </w:rPr>
        <w:t xml:space="preserve">به عنوان رویایی </w:t>
      </w:r>
      <w:r w:rsidR="00E57368">
        <w:rPr>
          <w:rFonts w:hint="cs"/>
          <w:sz w:val="40"/>
          <w:szCs w:val="40"/>
          <w:rtl/>
        </w:rPr>
        <w:t xml:space="preserve">برای بسیاری از مردم </w:t>
      </w:r>
      <w:r w:rsidR="009316B4">
        <w:rPr>
          <w:rFonts w:hint="cs"/>
          <w:sz w:val="40"/>
          <w:szCs w:val="40"/>
          <w:rtl/>
        </w:rPr>
        <w:t>باقی می ماند</w:t>
      </w:r>
      <w:r w:rsidR="00F15749">
        <w:rPr>
          <w:rFonts w:hint="cs"/>
          <w:sz w:val="40"/>
          <w:szCs w:val="40"/>
          <w:rtl/>
        </w:rPr>
        <w:t>. با این حال تعدادی از شرکت ها</w:t>
      </w:r>
      <w:r w:rsidR="00087159">
        <w:rPr>
          <w:rFonts w:hint="cs"/>
          <w:sz w:val="40"/>
          <w:szCs w:val="40"/>
          <w:rtl/>
        </w:rPr>
        <w:t xml:space="preserve"> هستند که میتوانند مالکیت مشترک و </w:t>
      </w:r>
      <w:r w:rsidR="00014A9A">
        <w:rPr>
          <w:rFonts w:hint="cs"/>
          <w:sz w:val="40"/>
          <w:szCs w:val="40"/>
          <w:rtl/>
        </w:rPr>
        <w:t xml:space="preserve">اجاره ماشین های خارجی را برای عموم مردم </w:t>
      </w:r>
      <w:r w:rsidR="000424B1">
        <w:rPr>
          <w:rFonts w:hint="cs"/>
          <w:sz w:val="40"/>
          <w:szCs w:val="40"/>
          <w:rtl/>
        </w:rPr>
        <w:t>تامین کنند.</w:t>
      </w:r>
    </w:p>
    <w:sectPr w:rsidR="00B50589" w:rsidRPr="00080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89"/>
    <w:rsid w:val="00014A9A"/>
    <w:rsid w:val="000424B1"/>
    <w:rsid w:val="000801F2"/>
    <w:rsid w:val="00087159"/>
    <w:rsid w:val="001E2709"/>
    <w:rsid w:val="003A7440"/>
    <w:rsid w:val="00411B4A"/>
    <w:rsid w:val="00435EFB"/>
    <w:rsid w:val="00566746"/>
    <w:rsid w:val="00587CCF"/>
    <w:rsid w:val="0087035C"/>
    <w:rsid w:val="008C0E3B"/>
    <w:rsid w:val="009316B4"/>
    <w:rsid w:val="00B50589"/>
    <w:rsid w:val="00B94142"/>
    <w:rsid w:val="00C64BD4"/>
    <w:rsid w:val="00CC4B2B"/>
    <w:rsid w:val="00D40CE9"/>
    <w:rsid w:val="00DA08F0"/>
    <w:rsid w:val="00E57368"/>
    <w:rsid w:val="00E6540F"/>
    <w:rsid w:val="00E87885"/>
    <w:rsid w:val="00F15749"/>
    <w:rsid w:val="00F352BB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F938C"/>
  <w15:chartTrackingRefBased/>
  <w15:docId w15:val="{73DBDEBC-88A6-C74D-BFAB-17275E2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izady.saghar@gmail.com</dc:creator>
  <cp:keywords/>
  <dc:description/>
  <cp:lastModifiedBy>izady.saghar@gmail.com</cp:lastModifiedBy>
  <cp:revision>22</cp:revision>
  <dcterms:created xsi:type="dcterms:W3CDTF">2021-06-17T20:17:00Z</dcterms:created>
  <dcterms:modified xsi:type="dcterms:W3CDTF">2021-06-18T19:03:00Z</dcterms:modified>
</cp:coreProperties>
</file>